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82185" w14:textId="77777777" w:rsidR="009062BF" w:rsidRPr="00213FD3" w:rsidRDefault="009062BF" w:rsidP="007860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210ECD6" wp14:editId="3E5AA9FB">
            <wp:extent cx="680032" cy="7112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65" cy="72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09A" w:rsidRPr="00213F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 w:rsidRPr="00213FD3">
        <w:rPr>
          <w:rFonts w:ascii="Times New Roman" w:hAnsi="Times New Roman" w:cs="Times New Roman"/>
          <w:b/>
          <w:bCs/>
          <w:lang w:val="en-US"/>
        </w:rPr>
        <w:tab/>
      </w:r>
      <w:r w:rsidR="0078609A">
        <w:rPr>
          <w:noProof/>
        </w:rPr>
        <w:drawing>
          <wp:inline distT="0" distB="0" distL="0" distR="0" wp14:anchorId="3737CCAA" wp14:editId="72B35E5C">
            <wp:extent cx="1540329" cy="451476"/>
            <wp:effectExtent l="0" t="0" r="0" b="6350"/>
            <wp:docPr id="5" name="Elemento grafic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emento grafico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48" cy="46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E72D" w14:textId="77777777" w:rsidR="009062BF" w:rsidRPr="00213FD3" w:rsidRDefault="009062BF" w:rsidP="009062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CB3667C" w14:textId="77777777" w:rsidR="0078609A" w:rsidRDefault="0078609A" w:rsidP="009062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096FABA5" w14:textId="77777777" w:rsidR="009062BF" w:rsidRPr="006D0733" w:rsidRDefault="00F26E43" w:rsidP="009062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“</w:t>
      </w:r>
      <w:r w:rsidR="009062BF" w:rsidRPr="006D0733">
        <w:rPr>
          <w:rFonts w:ascii="Times New Roman" w:hAnsi="Times New Roman" w:cs="Times New Roman"/>
          <w:b/>
          <w:bCs/>
          <w:lang w:val="en-US"/>
        </w:rPr>
        <w:t>The Touch of Vision</w:t>
      </w:r>
      <w:r>
        <w:rPr>
          <w:rFonts w:ascii="Times New Roman" w:hAnsi="Times New Roman" w:cs="Times New Roman"/>
          <w:b/>
          <w:bCs/>
          <w:lang w:val="en-US"/>
        </w:rPr>
        <w:t>”</w:t>
      </w:r>
      <w:r w:rsidR="006D0733">
        <w:rPr>
          <w:rFonts w:ascii="Times New Roman" w:hAnsi="Times New Roman" w:cs="Times New Roman"/>
          <w:b/>
          <w:bCs/>
          <w:lang w:val="en-US"/>
        </w:rPr>
        <w:t xml:space="preserve"> _ </w:t>
      </w:r>
      <w:proofErr w:type="spellStart"/>
      <w:r w:rsidR="006D0733">
        <w:rPr>
          <w:rFonts w:ascii="Times New Roman" w:hAnsi="Times New Roman" w:cs="Times New Roman"/>
          <w:b/>
          <w:bCs/>
          <w:lang w:val="en-US"/>
        </w:rPr>
        <w:t>Nello</w:t>
      </w:r>
      <w:proofErr w:type="spellEnd"/>
      <w:r w:rsidR="006D0733">
        <w:rPr>
          <w:rFonts w:ascii="Times New Roman" w:hAnsi="Times New Roman" w:cs="Times New Roman"/>
          <w:b/>
          <w:bCs/>
          <w:lang w:val="en-US"/>
        </w:rPr>
        <w:t xml:space="preserve"> Petrucci</w:t>
      </w:r>
    </w:p>
    <w:p w14:paraId="1C189184" w14:textId="77777777" w:rsidR="009062BF" w:rsidRPr="006D0733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75932DBF" w14:textId="558EEFB1" w:rsidR="006D0733" w:rsidRDefault="006D0733" w:rsidP="006D0733">
      <w:pPr>
        <w:pStyle w:val="NormaleWeb"/>
      </w:pPr>
      <w:r>
        <w:t>Giovedì 5 febbraio, in concomitanza con l’anteprima di Arte Fiera e n</w:t>
      </w:r>
      <w:r w:rsidR="0079249A">
        <w:t xml:space="preserve">el vivo del </w:t>
      </w:r>
      <w:r>
        <w:t xml:space="preserve">programma di ART CITY, la galleria Portanova12 presenta </w:t>
      </w:r>
      <w:r>
        <w:rPr>
          <w:rStyle w:val="Enfasicorsivo"/>
        </w:rPr>
        <w:t>The Touch of Vision</w:t>
      </w:r>
      <w:r>
        <w:t xml:space="preserve">, la prima personale bolognese del poliedrico street </w:t>
      </w:r>
      <w:proofErr w:type="spellStart"/>
      <w:r>
        <w:t>artist</w:t>
      </w:r>
      <w:proofErr w:type="spellEnd"/>
      <w:r>
        <w:t xml:space="preserve"> e filmmaker partenopeo Nello Petrucci.</w:t>
      </w:r>
    </w:p>
    <w:p w14:paraId="2A4EEC74" w14:textId="678AF3BE" w:rsidR="006D0733" w:rsidRPr="0078609A" w:rsidRDefault="006D0733" w:rsidP="006D0733">
      <w:pPr>
        <w:pStyle w:val="NormaleWeb"/>
        <w:rPr>
          <w:b/>
          <w:bCs/>
          <w:i/>
          <w:iCs/>
        </w:rPr>
      </w:pPr>
      <w:r>
        <w:t xml:space="preserve">Un’esposizione catartica e sperimentale, in dialogo con l’identità culturale della </w:t>
      </w:r>
      <w:r w:rsidR="008A321F">
        <w:t xml:space="preserve">città, che </w:t>
      </w:r>
      <w:r>
        <w:t xml:space="preserve">nasce dall’urgenza di diffondere “il verbo dell’amore” in un periodo storico segnato da conflitti, divisioni, paura, perdita di senso e smarrimento. </w:t>
      </w:r>
      <w:r>
        <w:rPr>
          <w:rStyle w:val="Enfasicorsivo"/>
        </w:rPr>
        <w:t>The Touch of Vision</w:t>
      </w:r>
      <w:r>
        <w:t xml:space="preserve"> prende forma come gesto poetico che torna all’essenza, invitandoci a riscoprire noi stessi in relazione agli altri, attraverso un linguaggio ispirato dall’amore. L’artista inizia mettendo in scena, “fuori e dentro porta”, una parata di manifesti su cui è impressa, in 26 idiomi differenti, la scritta</w:t>
      </w:r>
      <w:r w:rsidRPr="0078609A">
        <w:rPr>
          <w:b/>
          <w:bCs/>
          <w:i/>
          <w:iCs/>
        </w:rPr>
        <w:t xml:space="preserve">: </w:t>
      </w:r>
      <w:r w:rsidRPr="0078609A">
        <w:rPr>
          <w:rStyle w:val="Enfasigrassetto"/>
          <w:b w:val="0"/>
          <w:bCs w:val="0"/>
          <w:i/>
          <w:iCs/>
        </w:rPr>
        <w:t>“Più amore, per favore”</w:t>
      </w:r>
      <w:r w:rsidR="00F12A88">
        <w:rPr>
          <w:rStyle w:val="Enfasigrassetto"/>
          <w:b w:val="0"/>
          <w:bCs w:val="0"/>
          <w:i/>
          <w:iCs/>
        </w:rPr>
        <w:t>.</w:t>
      </w:r>
      <w:r w:rsidR="007D20B0" w:rsidRPr="0078609A">
        <w:rPr>
          <w:b/>
          <w:bCs/>
          <w:i/>
          <w:iCs/>
        </w:rPr>
        <w:t xml:space="preserve"> </w:t>
      </w:r>
      <w:r>
        <w:t>Un messaggio semplice, diretto, quasi infantile, ma proprio per questo universale e necessario.</w:t>
      </w:r>
    </w:p>
    <w:p w14:paraId="539D1959" w14:textId="77777777" w:rsidR="008A321F" w:rsidRDefault="006D0733" w:rsidP="006D0733">
      <w:pPr>
        <w:pStyle w:val="NormaleWeb"/>
      </w:pPr>
      <w:r>
        <w:t>È un invito a riappropriarci della nostra intelligenza emotiva e a ripensare in modo p</w:t>
      </w:r>
      <w:r w:rsidR="0079249A">
        <w:t>ositivo</w:t>
      </w:r>
      <w:r>
        <w:t xml:space="preserve"> le relazioni umane, diffondendo “il verbo dell’amore” come </w:t>
      </w:r>
      <w:r w:rsidR="00396D05">
        <w:t>necessario</w:t>
      </w:r>
      <w:r>
        <w:t xml:space="preserve"> innesco </w:t>
      </w:r>
      <w:r w:rsidR="00396D05">
        <w:t>per</w:t>
      </w:r>
      <w:r>
        <w:t xml:space="preserve"> una trasformazione culturale profonda</w:t>
      </w:r>
      <w:r w:rsidR="00396D05">
        <w:t xml:space="preserve"> che non perda </w:t>
      </w:r>
      <w:r>
        <w:t xml:space="preserve">di vista ciò che ci rende umani e </w:t>
      </w:r>
      <w:r w:rsidR="008A321F">
        <w:t xml:space="preserve">che </w:t>
      </w:r>
      <w:r w:rsidR="00396D05">
        <w:t xml:space="preserve">non </w:t>
      </w:r>
      <w:r w:rsidR="0079249A">
        <w:t>dia nulla</w:t>
      </w:r>
      <w:r>
        <w:t xml:space="preserve"> per scontato. </w:t>
      </w:r>
    </w:p>
    <w:p w14:paraId="30D1DF8E" w14:textId="52C11059" w:rsidR="006D0733" w:rsidRDefault="006D0733" w:rsidP="006D0733">
      <w:pPr>
        <w:pStyle w:val="NormaleWeb"/>
      </w:pPr>
      <w:r>
        <w:t xml:space="preserve">Alla composizione </w:t>
      </w:r>
      <w:r w:rsidR="00F12A88">
        <w:t>“</w:t>
      </w:r>
      <w:r>
        <w:t>corale</w:t>
      </w:r>
      <w:r w:rsidR="00F12A88">
        <w:t>”</w:t>
      </w:r>
      <w:r>
        <w:t xml:space="preserve"> delle affissioni, Petrucci affianca una fragile e intima installazione, costruita come una costellazione minimale di frammenti mnemonici: carte, parole,</w:t>
      </w:r>
      <w:r w:rsidR="00396D05">
        <w:t xml:space="preserve"> t</w:t>
      </w:r>
      <w:r>
        <w:t>racce d’immagini, pensieri, emozioni. Un vero e proprio archivio emotivo del qui e ora. Ogni elemento è immerso e sospeso in un liquido puro, che lo rende simile a una reliquia contemporanea: un frammento autentico di esperienza e memoria. Presi singolarmente, questi elementi sono tracce isolate</w:t>
      </w:r>
      <w:r w:rsidR="00F12A88">
        <w:t>,</w:t>
      </w:r>
      <w:r>
        <w:t xml:space="preserve"> insieme, compongono un orizzonte più ampio, ispirato dall’amore per la vita. Ne nasce uno spazio in cui fermarsi, riflettere, prendere respiro e ripartire. Un luogo dove rimettere il cuore in gioco, verso un’idea di umanità illuminata dal </w:t>
      </w:r>
      <w:r w:rsidR="00F12A88">
        <w:t>“T</w:t>
      </w:r>
      <w:r>
        <w:t xml:space="preserve">occo della </w:t>
      </w:r>
      <w:r w:rsidR="00F12A88">
        <w:t>V</w:t>
      </w:r>
      <w:r>
        <w:t>isione</w:t>
      </w:r>
      <w:r w:rsidR="00F12A88">
        <w:t>”</w:t>
      </w:r>
      <w:r>
        <w:t>.</w:t>
      </w:r>
    </w:p>
    <w:p w14:paraId="7E7A1403" w14:textId="77777777" w:rsidR="006D0733" w:rsidRDefault="006D0733" w:rsidP="006D0733">
      <w:pPr>
        <w:pStyle w:val="NormaleWeb"/>
      </w:pPr>
      <w:r>
        <w:t xml:space="preserve">A completare il percorso sarà l’imponente tela che l’artista realizzerà dal vivo il giorno dell’inaugurazione sulla parete dedicata al progetto </w:t>
      </w:r>
      <w:r>
        <w:rPr>
          <w:rStyle w:val="Enfasigrassetto"/>
        </w:rPr>
        <w:t>P12 BIG CANVAS</w:t>
      </w:r>
      <w:r>
        <w:t>: un ultimo atto performativo in cui il processo creativo, condiviso con il pubblico, diventa esso stesso opera e gesto d’amore.</w:t>
      </w:r>
      <w:r w:rsidR="00D663F9">
        <w:t xml:space="preserve"> </w:t>
      </w:r>
    </w:p>
    <w:p w14:paraId="2C5EB798" w14:textId="3CAA0276" w:rsidR="006D0733" w:rsidRDefault="006D0733" w:rsidP="006D0733">
      <w:pPr>
        <w:pStyle w:val="NormaleWeb"/>
      </w:pPr>
      <w:r>
        <w:rPr>
          <w:rStyle w:val="Enfasicorsivo"/>
        </w:rPr>
        <w:t>The Touch of Vision</w:t>
      </w:r>
      <w:r>
        <w:t xml:space="preserve"> è un invito a tornare all’essenziale, a restituire peso alle parole, alla loro vibrazione e alla frequenza che attivano nell’individuo e nella società, dando forma a un linguaggio guidato </w:t>
      </w:r>
      <w:proofErr w:type="gramStart"/>
      <w:r>
        <w:t xml:space="preserve">dal </w:t>
      </w:r>
      <w:r w:rsidR="00F934DD">
        <w:t>un</w:t>
      </w:r>
      <w:proofErr w:type="gramEnd"/>
      <w:r w:rsidR="00F934DD">
        <w:t xml:space="preserve"> </w:t>
      </w:r>
      <w:r>
        <w:t xml:space="preserve">flusso vitale </w:t>
      </w:r>
      <w:r w:rsidR="00396D05">
        <w:t>d</w:t>
      </w:r>
      <w:r w:rsidR="00F934DD">
        <w:t xml:space="preserve">i </w:t>
      </w:r>
      <w:r w:rsidR="00396D05">
        <w:t>umanità</w:t>
      </w:r>
      <w:r w:rsidR="00D663F9">
        <w:t xml:space="preserve">, </w:t>
      </w:r>
      <w:r>
        <w:t xml:space="preserve">inteso come </w:t>
      </w:r>
      <w:r w:rsidR="0079249A">
        <w:t>propositivo processo</w:t>
      </w:r>
      <w:r>
        <w:t xml:space="preserve"> esistenziale e continuo atto creativo.</w:t>
      </w:r>
    </w:p>
    <w:p w14:paraId="48B6097A" w14:textId="019CE92C" w:rsidR="00D663F9" w:rsidRDefault="00213FD3" w:rsidP="00F26E43">
      <w:pPr>
        <w:pStyle w:val="NormaleWeb"/>
      </w:pPr>
      <w:r>
        <w:t xml:space="preserve">Nello Petrucci è </w:t>
      </w:r>
      <w:r w:rsidR="00396D05">
        <w:t xml:space="preserve">un urban visual </w:t>
      </w:r>
      <w:proofErr w:type="spellStart"/>
      <w:r>
        <w:t>artist</w:t>
      </w:r>
      <w:proofErr w:type="spellEnd"/>
      <w:r>
        <w:t xml:space="preserve"> e filmmaker. La sua ricerca unisce arte visiva e impegno sociale, con progetti esposti in </w:t>
      </w:r>
      <w:r w:rsidR="00D663F9">
        <w:t>diversi paesi del mondo</w:t>
      </w:r>
      <w:r>
        <w:t xml:space="preserve">, in contesti sia istituzionali che urbani. </w:t>
      </w:r>
      <w:r w:rsidR="00F12A88">
        <w:t xml:space="preserve">L’artista </w:t>
      </w:r>
      <w:r w:rsidR="00396D05">
        <w:t>p</w:t>
      </w:r>
      <w:r>
        <w:t xml:space="preserve">orta avanti il progetto </w:t>
      </w:r>
      <w:r>
        <w:rPr>
          <w:rStyle w:val="Enfasicorsivo"/>
        </w:rPr>
        <w:t>Art Helps People</w:t>
      </w:r>
      <w:r>
        <w:t>, attraverso il quale trasforma l’arte in uno strumento di aiuto concreto in contesti socialmente fragili.</w:t>
      </w:r>
      <w:r w:rsidR="00D663F9">
        <w:t xml:space="preserve"> </w:t>
      </w:r>
    </w:p>
    <w:p w14:paraId="0A965D33" w14:textId="77777777" w:rsidR="00F26E43" w:rsidRDefault="006D0733" w:rsidP="00F26E43">
      <w:pPr>
        <w:pStyle w:val="NormaleWeb"/>
      </w:pPr>
      <w:r>
        <w:t>Mostra a cura di Massimo Cattafi.</w:t>
      </w:r>
    </w:p>
    <w:p w14:paraId="458212C4" w14:textId="35F9C9F7" w:rsidR="00F26E43" w:rsidRDefault="009062BF" w:rsidP="00F26E43">
      <w:pPr>
        <w:pStyle w:val="NormaleWeb"/>
      </w:pPr>
      <w:r w:rsidRPr="009062BF">
        <w:t xml:space="preserve">La vernice della mostra si terrà giovedì 5 </w:t>
      </w:r>
      <w:proofErr w:type="gramStart"/>
      <w:r w:rsidRPr="009062BF">
        <w:t>Febbraio</w:t>
      </w:r>
      <w:proofErr w:type="gramEnd"/>
      <w:r w:rsidRPr="009062BF">
        <w:t xml:space="preserve"> </w:t>
      </w:r>
      <w:r w:rsidR="00396D05">
        <w:t xml:space="preserve">dalle 18 alle 22, </w:t>
      </w:r>
      <w:r w:rsidRPr="009062BF">
        <w:t>alla presenza</w:t>
      </w:r>
      <w:r w:rsidR="00F26E43">
        <w:t xml:space="preserve"> </w:t>
      </w:r>
      <w:r w:rsidRPr="009062BF">
        <w:t xml:space="preserve">dell’artista. </w:t>
      </w:r>
    </w:p>
    <w:p w14:paraId="2A16CD9C" w14:textId="77777777" w:rsidR="009062BF" w:rsidRPr="00F26E43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6E43">
        <w:rPr>
          <w:rFonts w:ascii="Times New Roman" w:hAnsi="Times New Roman" w:cs="Times New Roman"/>
        </w:rPr>
        <w:t>Nei gg di ART-CITY e ART - CITY WHITE NIGHT, la galleria</w:t>
      </w:r>
      <w:r w:rsidR="00F26E43" w:rsidRPr="00F26E43">
        <w:rPr>
          <w:rFonts w:ascii="Times New Roman" w:hAnsi="Times New Roman" w:cs="Times New Roman"/>
        </w:rPr>
        <w:t xml:space="preserve"> </w:t>
      </w:r>
      <w:r w:rsidRPr="009062BF">
        <w:rPr>
          <w:rFonts w:ascii="Times New Roman" w:hAnsi="Times New Roman" w:cs="Times New Roman"/>
        </w:rPr>
        <w:t>osserverà aperture e orari speciali:</w:t>
      </w:r>
    </w:p>
    <w:p w14:paraId="47DA9C6F" w14:textId="77777777" w:rsidR="00F26E43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2BF">
        <w:rPr>
          <w:rFonts w:ascii="Times New Roman" w:hAnsi="Times New Roman" w:cs="Times New Roman"/>
        </w:rPr>
        <w:t xml:space="preserve">Venerdì 6 h 17/22 </w:t>
      </w:r>
    </w:p>
    <w:p w14:paraId="28B02219" w14:textId="77777777" w:rsidR="00F26E43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2BF">
        <w:rPr>
          <w:rFonts w:ascii="Times New Roman" w:hAnsi="Times New Roman" w:cs="Times New Roman"/>
        </w:rPr>
        <w:t>Sabato 7 h 18/24</w:t>
      </w:r>
    </w:p>
    <w:p w14:paraId="0818CF69" w14:textId="2F33600C" w:rsidR="009062BF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2BF">
        <w:rPr>
          <w:rFonts w:ascii="Times New Roman" w:hAnsi="Times New Roman" w:cs="Times New Roman"/>
        </w:rPr>
        <w:t>Domenica 8 h 15/2</w:t>
      </w:r>
      <w:r w:rsidR="00396D05">
        <w:rPr>
          <w:rFonts w:ascii="Times New Roman" w:hAnsi="Times New Roman" w:cs="Times New Roman"/>
        </w:rPr>
        <w:t>0</w:t>
      </w:r>
    </w:p>
    <w:p w14:paraId="3AD996B5" w14:textId="77777777" w:rsidR="00B4031C" w:rsidRDefault="00B4031C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7773FF" w14:textId="233036FF" w:rsidR="009062BF" w:rsidRPr="009062BF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062BF">
        <w:rPr>
          <w:rFonts w:ascii="Times New Roman" w:hAnsi="Times New Roman" w:cs="Times New Roman"/>
          <w:b/>
          <w:bCs/>
        </w:rPr>
        <w:t>PORTANOVA12 (P12), Bologna, Via Porta</w:t>
      </w:r>
      <w:r w:rsidR="00F12A88">
        <w:rPr>
          <w:rFonts w:ascii="Times New Roman" w:hAnsi="Times New Roman" w:cs="Times New Roman"/>
          <w:b/>
          <w:bCs/>
        </w:rPr>
        <w:t xml:space="preserve"> N</w:t>
      </w:r>
      <w:r w:rsidRPr="009062BF">
        <w:rPr>
          <w:rFonts w:ascii="Times New Roman" w:hAnsi="Times New Roman" w:cs="Times New Roman"/>
          <w:b/>
          <w:bCs/>
        </w:rPr>
        <w:t>ova 12, piano terra</w:t>
      </w:r>
    </w:p>
    <w:p w14:paraId="29A9DA1A" w14:textId="77777777" w:rsidR="009062BF" w:rsidRPr="009062BF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2BF">
        <w:rPr>
          <w:rFonts w:ascii="Times New Roman" w:hAnsi="Times New Roman" w:cs="Times New Roman"/>
        </w:rPr>
        <w:t>La galleria è aperta dalle 17 alle 21, giorno di chiusura lunedì.</w:t>
      </w:r>
    </w:p>
    <w:p w14:paraId="7420D076" w14:textId="77777777" w:rsidR="009062BF" w:rsidRPr="009062BF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2BF">
        <w:rPr>
          <w:rFonts w:ascii="Times New Roman" w:hAnsi="Times New Roman" w:cs="Times New Roman"/>
        </w:rPr>
        <w:t>Visite su appuntamento: +39 3290328347</w:t>
      </w:r>
    </w:p>
    <w:p w14:paraId="29EA47D6" w14:textId="77777777" w:rsidR="009062BF" w:rsidRDefault="009062BF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2BF">
        <w:rPr>
          <w:rFonts w:ascii="Times New Roman" w:hAnsi="Times New Roman" w:cs="Times New Roman"/>
        </w:rPr>
        <w:t>Per ogni informazione: signifikat@gmail.com / Insta@portanova12bologna</w:t>
      </w:r>
    </w:p>
    <w:p w14:paraId="1BD2B815" w14:textId="77777777" w:rsidR="00B4031C" w:rsidRDefault="00B4031C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ECC136" w14:textId="77777777" w:rsidR="00B4031C" w:rsidRPr="009062BF" w:rsidRDefault="00B4031C" w:rsidP="009062B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BD2EAC" w14:textId="77777777" w:rsidR="008262EA" w:rsidRDefault="0078609A">
      <w:r>
        <w:t xml:space="preserve">          </w:t>
      </w:r>
    </w:p>
    <w:p w14:paraId="3AB478A4" w14:textId="77777777" w:rsidR="00D663F9" w:rsidRDefault="00D663F9"/>
    <w:p w14:paraId="388504AB" w14:textId="77777777" w:rsidR="00D663F9" w:rsidRDefault="00D663F9"/>
    <w:sectPr w:rsidR="00D663F9" w:rsidSect="00AE13D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BF"/>
    <w:rsid w:val="001873C6"/>
    <w:rsid w:val="00213FD3"/>
    <w:rsid w:val="00353DB9"/>
    <w:rsid w:val="00396D05"/>
    <w:rsid w:val="004F609A"/>
    <w:rsid w:val="006D0733"/>
    <w:rsid w:val="00715925"/>
    <w:rsid w:val="0078609A"/>
    <w:rsid w:val="0079249A"/>
    <w:rsid w:val="007D20B0"/>
    <w:rsid w:val="008262EA"/>
    <w:rsid w:val="008A321F"/>
    <w:rsid w:val="0090200E"/>
    <w:rsid w:val="009062BF"/>
    <w:rsid w:val="00920AA9"/>
    <w:rsid w:val="009B4126"/>
    <w:rsid w:val="00B4031C"/>
    <w:rsid w:val="00D663F9"/>
    <w:rsid w:val="00EC3AEB"/>
    <w:rsid w:val="00F12A88"/>
    <w:rsid w:val="00F26E43"/>
    <w:rsid w:val="00F82D74"/>
    <w:rsid w:val="00F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8E2F3"/>
  <w15:chartTrackingRefBased/>
  <w15:docId w15:val="{50FF9D8C-F644-224E-B24C-F8BDE553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D07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D0733"/>
    <w:rPr>
      <w:b/>
      <w:bCs/>
    </w:rPr>
  </w:style>
  <w:style w:type="character" w:styleId="Enfasicorsivo">
    <w:name w:val="Emphasis"/>
    <w:basedOn w:val="Carpredefinitoparagrafo"/>
    <w:uiPriority w:val="20"/>
    <w:qFormat/>
    <w:rsid w:val="006D0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Massimo Cattafi</cp:lastModifiedBy>
  <cp:revision>2</cp:revision>
  <dcterms:created xsi:type="dcterms:W3CDTF">2026-01-21T13:24:00Z</dcterms:created>
  <dcterms:modified xsi:type="dcterms:W3CDTF">2026-01-21T13:24:00Z</dcterms:modified>
</cp:coreProperties>
</file>